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6A3" w:rsidRDefault="009D0527" w:rsidP="009D0527">
      <w:pPr>
        <w:tabs>
          <w:tab w:val="left" w:pos="3045"/>
          <w:tab w:val="center" w:pos="5233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 w:rsidR="005C1889">
        <w:rPr>
          <w:rFonts w:ascii="Times New Roman" w:hAnsi="Times New Roman" w:cs="Times New Roman"/>
          <w:b/>
          <w:sz w:val="32"/>
          <w:szCs w:val="32"/>
        </w:rPr>
        <w:t>Отчет</w:t>
      </w:r>
    </w:p>
    <w:p w:rsidR="00C226A3" w:rsidRDefault="005C1889" w:rsidP="001C7B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работе с письменными и устными обращениями граждан</w:t>
      </w:r>
    </w:p>
    <w:p w:rsidR="00C226A3" w:rsidRDefault="005C1889" w:rsidP="001C7B78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83283B">
        <w:rPr>
          <w:rFonts w:ascii="Times New Roman" w:hAnsi="Times New Roman" w:cs="Times New Roman"/>
          <w:b/>
          <w:bCs/>
          <w:sz w:val="28"/>
          <w:szCs w:val="28"/>
        </w:rPr>
        <w:t xml:space="preserve">АО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«ТЭК СПб» за </w:t>
      </w:r>
      <w:r w:rsidR="00C71E4A">
        <w:rPr>
          <w:rFonts w:ascii="Times New Roman" w:hAnsi="Times New Roman" w:cs="Times New Roman"/>
          <w:b/>
          <w:bCs/>
          <w:sz w:val="28"/>
          <w:szCs w:val="28"/>
        </w:rPr>
        <w:t>сентябрь</w:t>
      </w:r>
      <w:r w:rsidR="004836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83283B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:rsidR="00C226A3" w:rsidRDefault="005C1889" w:rsidP="001C7B78">
      <w:pPr>
        <w:pStyle w:val="a9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594">
        <w:rPr>
          <w:rFonts w:ascii="Times New Roman" w:hAnsi="Times New Roman" w:cs="Times New Roman"/>
          <w:b/>
          <w:sz w:val="24"/>
          <w:szCs w:val="24"/>
        </w:rPr>
        <w:t>Общее количество поступивших обращений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d"/>
        <w:tblW w:w="9575" w:type="dxa"/>
        <w:tblLook w:val="04A0" w:firstRow="1" w:lastRow="0" w:firstColumn="1" w:lastColumn="0" w:noHBand="0" w:noVBand="1"/>
      </w:tblPr>
      <w:tblGrid>
        <w:gridCol w:w="2726"/>
        <w:gridCol w:w="336"/>
        <w:gridCol w:w="1579"/>
        <w:gridCol w:w="7"/>
        <w:gridCol w:w="1405"/>
        <w:gridCol w:w="114"/>
        <w:gridCol w:w="134"/>
        <w:gridCol w:w="998"/>
        <w:gridCol w:w="571"/>
        <w:gridCol w:w="308"/>
        <w:gridCol w:w="382"/>
        <w:gridCol w:w="1015"/>
      </w:tblGrid>
      <w:tr w:rsidR="00C226A3">
        <w:tc>
          <w:tcPr>
            <w:tcW w:w="4648" w:type="dxa"/>
            <w:gridSpan w:val="4"/>
            <w:shd w:val="clear" w:color="auto" w:fill="auto"/>
          </w:tcPr>
          <w:p w:rsidR="00C226A3" w:rsidRDefault="00C22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shd w:val="clear" w:color="auto" w:fill="auto"/>
          </w:tcPr>
          <w:p w:rsidR="00C226A3" w:rsidRDefault="005C1889" w:rsidP="008525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 период</w:t>
            </w:r>
          </w:p>
        </w:tc>
        <w:tc>
          <w:tcPr>
            <w:tcW w:w="2125" w:type="dxa"/>
            <w:gridSpan w:val="5"/>
            <w:shd w:val="clear" w:color="auto" w:fill="auto"/>
          </w:tcPr>
          <w:p w:rsidR="00C226A3" w:rsidRDefault="005C1889" w:rsidP="008525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Аналогичный период предыдущего года</w:t>
            </w:r>
          </w:p>
        </w:tc>
        <w:tc>
          <w:tcPr>
            <w:tcW w:w="1397" w:type="dxa"/>
            <w:gridSpan w:val="2"/>
            <w:shd w:val="clear" w:color="auto" w:fill="auto"/>
          </w:tcPr>
          <w:p w:rsidR="00C226A3" w:rsidRDefault="005C1889" w:rsidP="008525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  <w:r>
              <w:t xml:space="preserve">  </w:t>
            </w:r>
            <w:r>
              <w:rPr>
                <w:rFonts w:ascii="Times New Roman" w:hAnsi="Times New Roman" w:cs="Times New Roman"/>
              </w:rPr>
              <w:t xml:space="preserve"> текущего периода</w:t>
            </w:r>
          </w:p>
        </w:tc>
      </w:tr>
      <w:tr w:rsidR="00C71E4A" w:rsidTr="00B30746">
        <w:tc>
          <w:tcPr>
            <w:tcW w:w="4648" w:type="dxa"/>
            <w:gridSpan w:val="4"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 обращений/вопросов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4596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C71E4A" w:rsidRPr="00C71E4A" w:rsidRDefault="00C71E4A" w:rsidP="00C71E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7581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C71E4A" w:rsidRPr="00C71E4A" w:rsidRDefault="00C71E4A" w:rsidP="00C71E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C71E4A" w:rsidTr="00B30746">
        <w:tc>
          <w:tcPr>
            <w:tcW w:w="4648" w:type="dxa"/>
            <w:gridSpan w:val="4"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них повторных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C71E4A" w:rsidRPr="00C71E4A" w:rsidRDefault="00BE1FB1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bookmarkStart w:id="0" w:name="_GoBack"/>
            <w:bookmarkEnd w:id="0"/>
          </w:p>
        </w:tc>
      </w:tr>
      <w:tr w:rsidR="00C226A3">
        <w:tc>
          <w:tcPr>
            <w:tcW w:w="95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6A3" w:rsidRPr="00C71E4A" w:rsidRDefault="005C1889" w:rsidP="00D50C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1E4A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</w:tr>
      <w:tr w:rsidR="00852594" w:rsidTr="006A6A80">
        <w:tc>
          <w:tcPr>
            <w:tcW w:w="4648" w:type="dxa"/>
            <w:gridSpan w:val="4"/>
            <w:shd w:val="clear" w:color="auto" w:fill="auto"/>
          </w:tcPr>
          <w:p w:rsidR="00852594" w:rsidRDefault="00852594" w:rsidP="008525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видам обращений: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852594" w:rsidRPr="00C71E4A" w:rsidRDefault="00852594" w:rsidP="00D50C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852594" w:rsidRPr="00C71E4A" w:rsidRDefault="00852594" w:rsidP="00D50CA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852594" w:rsidRPr="00C71E4A" w:rsidRDefault="00852594" w:rsidP="00D50CA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C71E4A" w:rsidTr="00187711">
        <w:tc>
          <w:tcPr>
            <w:tcW w:w="4648" w:type="dxa"/>
            <w:gridSpan w:val="4"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жалоба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C71E4A" w:rsidRPr="00C71E4A" w:rsidRDefault="00C71E4A" w:rsidP="00C71E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C71E4A" w:rsidRPr="00C71E4A" w:rsidRDefault="00C71E4A" w:rsidP="00C71E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0,26</w:t>
            </w:r>
          </w:p>
        </w:tc>
      </w:tr>
      <w:tr w:rsidR="00C71E4A" w:rsidTr="00187711">
        <w:tc>
          <w:tcPr>
            <w:tcW w:w="4648" w:type="dxa"/>
            <w:gridSpan w:val="4"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заявление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1125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1339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24,48</w:t>
            </w:r>
          </w:p>
        </w:tc>
      </w:tr>
      <w:tr w:rsidR="00C71E4A" w:rsidTr="00187711">
        <w:tc>
          <w:tcPr>
            <w:tcW w:w="4648" w:type="dxa"/>
            <w:gridSpan w:val="4"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предложение 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71E4A" w:rsidTr="00187711">
        <w:tc>
          <w:tcPr>
            <w:tcW w:w="4648" w:type="dxa"/>
            <w:gridSpan w:val="4"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устное обращение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3459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6210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75,26</w:t>
            </w:r>
          </w:p>
        </w:tc>
      </w:tr>
      <w:tr w:rsidR="00C226A3">
        <w:tc>
          <w:tcPr>
            <w:tcW w:w="9575" w:type="dxa"/>
            <w:gridSpan w:val="12"/>
            <w:shd w:val="clear" w:color="auto" w:fill="auto"/>
          </w:tcPr>
          <w:p w:rsidR="00C226A3" w:rsidRPr="00C71E4A" w:rsidRDefault="005C1889" w:rsidP="00D50C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1E4A">
              <w:rPr>
                <w:rFonts w:ascii="Times New Roman" w:hAnsi="Times New Roman" w:cs="Times New Roman"/>
                <w:b/>
                <w:sz w:val="24"/>
                <w:szCs w:val="24"/>
              </w:rPr>
              <w:t>По категории заявителя:</w:t>
            </w:r>
          </w:p>
        </w:tc>
      </w:tr>
      <w:tr w:rsidR="00C71E4A" w:rsidTr="001B7299">
        <w:trPr>
          <w:trHeight w:val="202"/>
        </w:trPr>
        <w:tc>
          <w:tcPr>
            <w:tcW w:w="4648" w:type="dxa"/>
            <w:gridSpan w:val="4"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не указана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4594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C71E4A" w:rsidRPr="00C71E4A" w:rsidRDefault="00C71E4A" w:rsidP="00C71E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7580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C71E4A" w:rsidRPr="00C71E4A" w:rsidRDefault="00C71E4A" w:rsidP="00C71E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99,96</w:t>
            </w:r>
          </w:p>
        </w:tc>
      </w:tr>
      <w:tr w:rsidR="00C71E4A" w:rsidTr="001B7299">
        <w:trPr>
          <w:trHeight w:val="225"/>
        </w:trPr>
        <w:tc>
          <w:tcPr>
            <w:tcW w:w="4648" w:type="dxa"/>
            <w:gridSpan w:val="4"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Льготники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0,04</w:t>
            </w:r>
          </w:p>
        </w:tc>
      </w:tr>
      <w:tr w:rsidR="00C226A3">
        <w:tc>
          <w:tcPr>
            <w:tcW w:w="9575" w:type="dxa"/>
            <w:gridSpan w:val="12"/>
            <w:shd w:val="clear" w:color="auto" w:fill="auto"/>
          </w:tcPr>
          <w:p w:rsidR="00C226A3" w:rsidRPr="00C71E4A" w:rsidRDefault="005C1889" w:rsidP="00D50C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1E4A">
              <w:rPr>
                <w:rFonts w:ascii="Times New Roman" w:hAnsi="Times New Roman" w:cs="Times New Roman"/>
                <w:b/>
                <w:sz w:val="24"/>
                <w:szCs w:val="24"/>
              </w:rPr>
              <w:t>По признаку обращения:</w:t>
            </w:r>
          </w:p>
        </w:tc>
      </w:tr>
      <w:tr w:rsidR="00C71E4A" w:rsidTr="005D4123">
        <w:tc>
          <w:tcPr>
            <w:tcW w:w="4648" w:type="dxa"/>
            <w:gridSpan w:val="4"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Коллективные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C71E4A" w:rsidRPr="00C71E4A" w:rsidRDefault="00C71E4A" w:rsidP="00C71E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C71E4A" w:rsidRPr="00C71E4A" w:rsidRDefault="00C71E4A" w:rsidP="00C71E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0,02</w:t>
            </w:r>
          </w:p>
        </w:tc>
      </w:tr>
      <w:tr w:rsidR="00C71E4A" w:rsidTr="005D4123">
        <w:tc>
          <w:tcPr>
            <w:tcW w:w="4648" w:type="dxa"/>
            <w:gridSpan w:val="4"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коллективные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4595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7580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99,98</w:t>
            </w:r>
          </w:p>
        </w:tc>
      </w:tr>
      <w:tr w:rsidR="00C226A3" w:rsidTr="004836A8">
        <w:trPr>
          <w:trHeight w:val="358"/>
        </w:trPr>
        <w:tc>
          <w:tcPr>
            <w:tcW w:w="9575" w:type="dxa"/>
            <w:gridSpan w:val="12"/>
            <w:shd w:val="clear" w:color="auto" w:fill="auto"/>
          </w:tcPr>
          <w:p w:rsidR="00C226A3" w:rsidRPr="00C71E4A" w:rsidRDefault="005C1889" w:rsidP="00D50C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1E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формам обращения: </w:t>
            </w:r>
          </w:p>
        </w:tc>
      </w:tr>
      <w:tr w:rsidR="00C71E4A" w:rsidTr="00795EFA">
        <w:tc>
          <w:tcPr>
            <w:tcW w:w="4648" w:type="dxa"/>
            <w:gridSpan w:val="4"/>
            <w:shd w:val="clear" w:color="auto" w:fill="auto"/>
          </w:tcPr>
          <w:p w:rsidR="00C71E4A" w:rsidRDefault="00C71E4A" w:rsidP="00C71E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 xml:space="preserve">Письмо                                               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C71E4A" w:rsidRPr="00C71E4A" w:rsidRDefault="00C71E4A" w:rsidP="00C71E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C71E4A" w:rsidRPr="00C71E4A" w:rsidRDefault="00C71E4A" w:rsidP="00C71E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0,89</w:t>
            </w:r>
          </w:p>
        </w:tc>
      </w:tr>
      <w:tr w:rsidR="00C71E4A" w:rsidTr="00795EFA">
        <w:trPr>
          <w:trHeight w:val="202"/>
        </w:trPr>
        <w:tc>
          <w:tcPr>
            <w:tcW w:w="4648" w:type="dxa"/>
            <w:gridSpan w:val="4"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Устное обращение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3459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6210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75,26</w:t>
            </w:r>
          </w:p>
        </w:tc>
      </w:tr>
      <w:tr w:rsidR="00C71E4A" w:rsidTr="00795EFA">
        <w:tc>
          <w:tcPr>
            <w:tcW w:w="4648" w:type="dxa"/>
            <w:gridSpan w:val="4"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519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520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11,29</w:t>
            </w:r>
          </w:p>
        </w:tc>
      </w:tr>
      <w:tr w:rsidR="00C71E4A" w:rsidTr="00795EFA">
        <w:tc>
          <w:tcPr>
            <w:tcW w:w="4648" w:type="dxa"/>
            <w:gridSpan w:val="4"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Портал «Наш Санкт-Петербург»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331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605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7,20</w:t>
            </w:r>
          </w:p>
        </w:tc>
      </w:tr>
      <w:tr w:rsidR="00C71E4A" w:rsidTr="00795EFA">
        <w:tc>
          <w:tcPr>
            <w:tcW w:w="4648" w:type="dxa"/>
            <w:gridSpan w:val="4"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Портал АО «ТЭК СПб»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0,11</w:t>
            </w:r>
          </w:p>
        </w:tc>
      </w:tr>
      <w:tr w:rsidR="00C71E4A" w:rsidTr="00795EFA">
        <w:tc>
          <w:tcPr>
            <w:tcW w:w="4648" w:type="dxa"/>
            <w:gridSpan w:val="4"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Портал обратной связи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241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199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5,24</w:t>
            </w:r>
          </w:p>
        </w:tc>
      </w:tr>
      <w:tr w:rsidR="00C226A3">
        <w:tc>
          <w:tcPr>
            <w:tcW w:w="9575" w:type="dxa"/>
            <w:gridSpan w:val="12"/>
            <w:shd w:val="clear" w:color="auto" w:fill="auto"/>
          </w:tcPr>
          <w:p w:rsidR="00C226A3" w:rsidRPr="00C71E4A" w:rsidRDefault="005C1889" w:rsidP="00D50CA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1E4A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рассмотрении обращений:</w:t>
            </w:r>
          </w:p>
        </w:tc>
      </w:tr>
      <w:tr w:rsidR="00C71E4A" w:rsidTr="00EA3DB2">
        <w:tc>
          <w:tcPr>
            <w:tcW w:w="4648" w:type="dxa"/>
            <w:gridSpan w:val="4"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Рассмотренных в срок до 5 дней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3617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C71E4A" w:rsidRPr="00C71E4A" w:rsidRDefault="00C71E4A" w:rsidP="00C71E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6520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C71E4A" w:rsidRPr="00C71E4A" w:rsidRDefault="00C71E4A" w:rsidP="00C71E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78,70</w:t>
            </w:r>
          </w:p>
        </w:tc>
      </w:tr>
      <w:tr w:rsidR="00C71E4A" w:rsidTr="00EA3DB2">
        <w:trPr>
          <w:trHeight w:val="399"/>
        </w:trPr>
        <w:tc>
          <w:tcPr>
            <w:tcW w:w="4648" w:type="dxa"/>
            <w:gridSpan w:val="4"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Рассмотренных в срок с 6 до 15 дней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371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461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8,07</w:t>
            </w:r>
          </w:p>
        </w:tc>
      </w:tr>
      <w:tr w:rsidR="00C71E4A" w:rsidTr="00EA3DB2">
        <w:tc>
          <w:tcPr>
            <w:tcW w:w="4648" w:type="dxa"/>
            <w:gridSpan w:val="4"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Рассмотренных в срок от 16 и более дней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230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335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5,00</w:t>
            </w:r>
          </w:p>
        </w:tc>
      </w:tr>
      <w:tr w:rsidR="00C71E4A" w:rsidTr="00EA3DB2">
        <w:tc>
          <w:tcPr>
            <w:tcW w:w="4648" w:type="dxa"/>
            <w:gridSpan w:val="4"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Рассмотренных с нарушением сроков 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C71E4A" w:rsidRPr="00C71E4A" w:rsidRDefault="00BE1FB1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C71E4A" w:rsidRPr="00C71E4A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C71E4A" w:rsidTr="00EA3DB2">
        <w:tc>
          <w:tcPr>
            <w:tcW w:w="4648" w:type="dxa"/>
            <w:gridSpan w:val="4"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работе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378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265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8,22</w:t>
            </w:r>
          </w:p>
        </w:tc>
      </w:tr>
      <w:tr w:rsidR="00C226A3">
        <w:tc>
          <w:tcPr>
            <w:tcW w:w="9575" w:type="dxa"/>
            <w:gridSpan w:val="12"/>
            <w:shd w:val="clear" w:color="auto" w:fill="auto"/>
          </w:tcPr>
          <w:p w:rsidR="00C226A3" w:rsidRPr="00D50CAE" w:rsidRDefault="005C1889" w:rsidP="00D50CA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обращений:</w:t>
            </w:r>
          </w:p>
        </w:tc>
      </w:tr>
      <w:tr w:rsidR="00C226A3">
        <w:tc>
          <w:tcPr>
            <w:tcW w:w="2726" w:type="dxa"/>
            <w:vMerge w:val="restart"/>
            <w:shd w:val="clear" w:color="auto" w:fill="auto"/>
          </w:tcPr>
          <w:p w:rsidR="00C226A3" w:rsidRDefault="005C18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</w:tc>
        <w:tc>
          <w:tcPr>
            <w:tcW w:w="3575" w:type="dxa"/>
            <w:gridSpan w:val="6"/>
            <w:shd w:val="clear" w:color="auto" w:fill="auto"/>
          </w:tcPr>
          <w:p w:rsidR="00C226A3" w:rsidRPr="00D50CAE" w:rsidRDefault="005C1889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</w:tc>
        <w:tc>
          <w:tcPr>
            <w:tcW w:w="998" w:type="dxa"/>
            <w:shd w:val="clear" w:color="auto" w:fill="auto"/>
          </w:tcPr>
          <w:p w:rsidR="00C226A3" w:rsidRPr="00D50CAE" w:rsidRDefault="005C1889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CAE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61" w:type="dxa"/>
            <w:gridSpan w:val="3"/>
            <w:shd w:val="clear" w:color="auto" w:fill="auto"/>
          </w:tcPr>
          <w:p w:rsidR="00C226A3" w:rsidRPr="00D50CAE" w:rsidRDefault="005C1889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Кол-во обращений за аналогичный период предыдущего года</w:t>
            </w:r>
          </w:p>
        </w:tc>
        <w:tc>
          <w:tcPr>
            <w:tcW w:w="1015" w:type="dxa"/>
            <w:shd w:val="clear" w:color="auto" w:fill="auto"/>
          </w:tcPr>
          <w:p w:rsidR="00C226A3" w:rsidRPr="00D50CAE" w:rsidRDefault="005C1889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C226A3" w:rsidRPr="00D50CAE" w:rsidRDefault="005C1889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Для текущего периода</w:t>
            </w:r>
          </w:p>
        </w:tc>
      </w:tr>
      <w:tr w:rsidR="00C71E4A" w:rsidTr="0094059B">
        <w:tc>
          <w:tcPr>
            <w:tcW w:w="2726" w:type="dxa"/>
            <w:vMerge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C71E4A" w:rsidRPr="00D50CAE" w:rsidRDefault="00C71E4A" w:rsidP="00C71E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Горячее водоснабжение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608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851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13,23</w:t>
            </w:r>
          </w:p>
        </w:tc>
      </w:tr>
      <w:tr w:rsidR="00C71E4A" w:rsidTr="0094059B">
        <w:tc>
          <w:tcPr>
            <w:tcW w:w="2726" w:type="dxa"/>
            <w:vMerge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FFFFFF" w:themeFill="background1"/>
          </w:tcPr>
          <w:p w:rsidR="00C71E4A" w:rsidRPr="00D50CAE" w:rsidRDefault="00C71E4A" w:rsidP="00C71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71E4A">
              <w:rPr>
                <w:rFonts w:ascii="Times New Roman" w:hAnsi="Times New Roman" w:cs="Times New Roman"/>
                <w:b/>
                <w:sz w:val="18"/>
                <w:szCs w:val="18"/>
              </w:rPr>
              <w:t>Всего по разделу</w:t>
            </w: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608</w:t>
            </w:r>
          </w:p>
        </w:tc>
        <w:tc>
          <w:tcPr>
            <w:tcW w:w="1261" w:type="dxa"/>
            <w:gridSpan w:val="3"/>
            <w:shd w:val="clear" w:color="auto" w:fill="FFFFFF" w:themeFill="background1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851</w:t>
            </w:r>
          </w:p>
        </w:tc>
        <w:tc>
          <w:tcPr>
            <w:tcW w:w="1015" w:type="dxa"/>
            <w:shd w:val="clear" w:color="auto" w:fill="FFFFFF" w:themeFill="background1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13,23</w:t>
            </w:r>
          </w:p>
        </w:tc>
      </w:tr>
      <w:tr w:rsidR="00C71E4A" w:rsidTr="0094059B">
        <w:tc>
          <w:tcPr>
            <w:tcW w:w="2726" w:type="dxa"/>
            <w:vMerge w:val="restart"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Теплоснабжение (отопление)</w:t>
            </w:r>
          </w:p>
        </w:tc>
        <w:tc>
          <w:tcPr>
            <w:tcW w:w="3575" w:type="dxa"/>
            <w:gridSpan w:val="6"/>
            <w:shd w:val="clear" w:color="auto" w:fill="auto"/>
          </w:tcPr>
          <w:p w:rsidR="00C71E4A" w:rsidRPr="00D50CAE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Начало и окончание отопительного сезона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473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C71E4A" w:rsidTr="0094059B">
        <w:tc>
          <w:tcPr>
            <w:tcW w:w="2726" w:type="dxa"/>
            <w:vMerge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C71E4A" w:rsidRPr="00D50CAE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Отключение теплоснабжения для устранения дефектов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71E4A" w:rsidTr="0094059B">
        <w:tc>
          <w:tcPr>
            <w:tcW w:w="2726" w:type="dxa"/>
            <w:vMerge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C71E4A" w:rsidRPr="00D50CAE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Ремонт тепловых сетей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71E4A" w:rsidTr="0094059B">
        <w:tc>
          <w:tcPr>
            <w:tcW w:w="2726" w:type="dxa"/>
            <w:vMerge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C71E4A" w:rsidRPr="00D50CAE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Парение и выходы воды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71E4A" w:rsidTr="0094059B">
        <w:tc>
          <w:tcPr>
            <w:tcW w:w="2726" w:type="dxa"/>
            <w:vMerge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C71E4A" w:rsidRPr="00D50CAE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Переключения на т/с в зоне теплоснабжения ТЭК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71E4A" w:rsidTr="0094059B">
        <w:tc>
          <w:tcPr>
            <w:tcW w:w="2726" w:type="dxa"/>
            <w:vMerge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C71E4A" w:rsidRPr="00D50CAE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Температура и качество теплоснабжения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C71E4A" w:rsidRPr="00C71E4A" w:rsidRDefault="00BE1FB1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71E4A" w:rsidTr="0094059B">
        <w:tc>
          <w:tcPr>
            <w:tcW w:w="2726" w:type="dxa"/>
            <w:vMerge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C71E4A" w:rsidRPr="00D50CAE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Зона теплоснабжения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71E4A" w:rsidTr="0094059B">
        <w:tc>
          <w:tcPr>
            <w:tcW w:w="2726" w:type="dxa"/>
            <w:vMerge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C71E4A" w:rsidRPr="00D50CAE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Шумы от котельной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71E4A" w:rsidTr="0094059B">
        <w:tc>
          <w:tcPr>
            <w:tcW w:w="2726" w:type="dxa"/>
            <w:vMerge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C71E4A" w:rsidRPr="00D50CAE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Установка узлов учета тепловой энергии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71E4A" w:rsidTr="0094059B">
        <w:tc>
          <w:tcPr>
            <w:tcW w:w="2726" w:type="dxa"/>
            <w:vMerge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C71E4A" w:rsidRPr="00D50CAE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Приборы учета, их установка и эксплуатация, снятие показаний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1894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3919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41,21</w:t>
            </w:r>
          </w:p>
        </w:tc>
      </w:tr>
      <w:tr w:rsidR="00C71E4A" w:rsidTr="0094059B">
        <w:tc>
          <w:tcPr>
            <w:tcW w:w="2726" w:type="dxa"/>
            <w:vMerge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C71E4A" w:rsidRPr="00D50CAE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Заключение, расторжение договоров теплоснабжения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106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2,31</w:t>
            </w:r>
          </w:p>
        </w:tc>
      </w:tr>
      <w:tr w:rsidR="00C71E4A" w:rsidTr="0094059B">
        <w:tc>
          <w:tcPr>
            <w:tcW w:w="2726" w:type="dxa"/>
            <w:vMerge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C71E4A" w:rsidRPr="00D50CAE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Подключение к теплоснабжению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71E4A" w:rsidTr="0094059B">
        <w:trPr>
          <w:trHeight w:val="234"/>
        </w:trPr>
        <w:tc>
          <w:tcPr>
            <w:tcW w:w="2726" w:type="dxa"/>
            <w:vMerge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FFFFFF" w:themeFill="background1"/>
          </w:tcPr>
          <w:p w:rsidR="00C71E4A" w:rsidRPr="00D50CAE" w:rsidRDefault="00C71E4A" w:rsidP="00C71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71E4A">
              <w:rPr>
                <w:rFonts w:ascii="Times New Roman" w:hAnsi="Times New Roman" w:cs="Times New Roman"/>
                <w:b/>
                <w:sz w:val="18"/>
                <w:szCs w:val="18"/>
              </w:rPr>
              <w:t>Всего по разделу</w:t>
            </w: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2068</w:t>
            </w:r>
          </w:p>
        </w:tc>
        <w:tc>
          <w:tcPr>
            <w:tcW w:w="1261" w:type="dxa"/>
            <w:gridSpan w:val="3"/>
            <w:shd w:val="clear" w:color="auto" w:fill="FFFFFF" w:themeFill="background1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4617</w:t>
            </w:r>
          </w:p>
        </w:tc>
        <w:tc>
          <w:tcPr>
            <w:tcW w:w="1015" w:type="dxa"/>
            <w:shd w:val="clear" w:color="auto" w:fill="FFFFFF" w:themeFill="background1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45,00</w:t>
            </w:r>
          </w:p>
        </w:tc>
      </w:tr>
      <w:tr w:rsidR="00C71E4A" w:rsidTr="0094059B">
        <w:tc>
          <w:tcPr>
            <w:tcW w:w="2726" w:type="dxa"/>
            <w:vMerge w:val="restart"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</w:t>
            </w:r>
          </w:p>
        </w:tc>
        <w:tc>
          <w:tcPr>
            <w:tcW w:w="3575" w:type="dxa"/>
            <w:gridSpan w:val="6"/>
            <w:shd w:val="clear" w:color="auto" w:fill="auto"/>
          </w:tcPr>
          <w:p w:rsidR="00C71E4A" w:rsidRPr="00D50CAE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Благоустройство территории после ремонта т/с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544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512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11,84</w:t>
            </w:r>
          </w:p>
        </w:tc>
      </w:tr>
      <w:tr w:rsidR="00C71E4A" w:rsidTr="0094059B">
        <w:tc>
          <w:tcPr>
            <w:tcW w:w="2726" w:type="dxa"/>
            <w:vMerge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FFFFFF" w:themeFill="background1"/>
          </w:tcPr>
          <w:p w:rsidR="00C71E4A" w:rsidRPr="00D50CAE" w:rsidRDefault="00C71E4A" w:rsidP="00C71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71E4A">
              <w:rPr>
                <w:rFonts w:ascii="Times New Roman" w:hAnsi="Times New Roman" w:cs="Times New Roman"/>
                <w:b/>
                <w:sz w:val="18"/>
                <w:szCs w:val="18"/>
              </w:rPr>
              <w:t>Всего по разделу</w:t>
            </w: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544</w:t>
            </w:r>
          </w:p>
        </w:tc>
        <w:tc>
          <w:tcPr>
            <w:tcW w:w="1261" w:type="dxa"/>
            <w:gridSpan w:val="3"/>
            <w:shd w:val="clear" w:color="auto" w:fill="FFFFFF" w:themeFill="background1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512</w:t>
            </w:r>
          </w:p>
        </w:tc>
        <w:tc>
          <w:tcPr>
            <w:tcW w:w="1015" w:type="dxa"/>
            <w:shd w:val="clear" w:color="auto" w:fill="FFFFFF" w:themeFill="background1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11,84</w:t>
            </w:r>
          </w:p>
        </w:tc>
      </w:tr>
      <w:tr w:rsidR="00C71E4A" w:rsidTr="0094059B">
        <w:trPr>
          <w:trHeight w:val="687"/>
        </w:trPr>
        <w:tc>
          <w:tcPr>
            <w:tcW w:w="2726" w:type="dxa"/>
            <w:vMerge w:val="restart"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3575" w:type="dxa"/>
            <w:gridSpan w:val="6"/>
            <w:shd w:val="clear" w:color="auto" w:fill="auto"/>
          </w:tcPr>
          <w:p w:rsidR="00C71E4A" w:rsidRPr="00D50CAE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Тарифы, счета, расчеты за потребленную тепловую энергию и ГВС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738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876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16,06</w:t>
            </w:r>
          </w:p>
        </w:tc>
      </w:tr>
      <w:tr w:rsidR="00C71E4A" w:rsidTr="0094059B">
        <w:tc>
          <w:tcPr>
            <w:tcW w:w="2726" w:type="dxa"/>
            <w:vMerge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75" w:type="dxa"/>
            <w:gridSpan w:val="6"/>
            <w:shd w:val="clear" w:color="auto" w:fill="FFFFFF" w:themeFill="background1"/>
          </w:tcPr>
          <w:p w:rsidR="00C71E4A" w:rsidRPr="00C71E4A" w:rsidRDefault="00C71E4A" w:rsidP="00C71E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1E4A">
              <w:rPr>
                <w:rFonts w:ascii="Times New Roman" w:hAnsi="Times New Roman" w:cs="Times New Roman"/>
                <w:b/>
                <w:sz w:val="18"/>
                <w:szCs w:val="18"/>
              </w:rPr>
              <w:t>Всего по разделу: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738</w:t>
            </w:r>
          </w:p>
        </w:tc>
        <w:tc>
          <w:tcPr>
            <w:tcW w:w="1261" w:type="dxa"/>
            <w:gridSpan w:val="3"/>
            <w:shd w:val="clear" w:color="auto" w:fill="FFFFFF" w:themeFill="background1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876</w:t>
            </w:r>
          </w:p>
        </w:tc>
        <w:tc>
          <w:tcPr>
            <w:tcW w:w="1015" w:type="dxa"/>
            <w:shd w:val="clear" w:color="auto" w:fill="FFFFFF" w:themeFill="background1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16,06</w:t>
            </w:r>
          </w:p>
        </w:tc>
      </w:tr>
      <w:tr w:rsidR="00C71E4A" w:rsidTr="0094059B">
        <w:tc>
          <w:tcPr>
            <w:tcW w:w="2726" w:type="dxa"/>
            <w:vMerge w:val="restart"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3575" w:type="dxa"/>
            <w:gridSpan w:val="6"/>
            <w:shd w:val="clear" w:color="auto" w:fill="auto"/>
          </w:tcPr>
          <w:p w:rsidR="00C71E4A" w:rsidRPr="00D50CAE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Справочная информация по режиму работы, контактным телефонам предприятия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468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548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10,18</w:t>
            </w:r>
          </w:p>
        </w:tc>
      </w:tr>
      <w:tr w:rsidR="00C71E4A" w:rsidTr="0094059B">
        <w:tc>
          <w:tcPr>
            <w:tcW w:w="2726" w:type="dxa"/>
            <w:vMerge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C71E4A" w:rsidRPr="00D50CAE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Актуальность сведений на Портале АО «ТЭК СПб»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71E4A" w:rsidTr="0094059B">
        <w:tc>
          <w:tcPr>
            <w:tcW w:w="2726" w:type="dxa"/>
            <w:vMerge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C71E4A" w:rsidRPr="00D50CAE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Раскрытие информации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71E4A" w:rsidTr="0094059B">
        <w:tc>
          <w:tcPr>
            <w:tcW w:w="2726" w:type="dxa"/>
            <w:vMerge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tcBorders>
              <w:top w:val="nil"/>
            </w:tcBorders>
            <w:shd w:val="clear" w:color="auto" w:fill="auto"/>
          </w:tcPr>
          <w:p w:rsidR="00C71E4A" w:rsidRPr="00D50CAE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0CA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Вопросы, связанные с работой Личного кабинета жителя</w:t>
            </w:r>
          </w:p>
        </w:tc>
        <w:tc>
          <w:tcPr>
            <w:tcW w:w="998" w:type="dxa"/>
            <w:tcBorders>
              <w:top w:val="nil"/>
            </w:tcBorders>
            <w:shd w:val="clear" w:color="auto" w:fill="auto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015" w:type="dxa"/>
            <w:tcBorders>
              <w:top w:val="nil"/>
            </w:tcBorders>
            <w:shd w:val="clear" w:color="auto" w:fill="auto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71E4A" w:rsidTr="0094059B">
        <w:tc>
          <w:tcPr>
            <w:tcW w:w="2726" w:type="dxa"/>
            <w:vMerge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FFFFFF" w:themeFill="background1"/>
          </w:tcPr>
          <w:p w:rsidR="00C71E4A" w:rsidRPr="00C71E4A" w:rsidRDefault="00C71E4A" w:rsidP="00C71E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1E4A">
              <w:rPr>
                <w:rFonts w:ascii="Times New Roman" w:hAnsi="Times New Roman" w:cs="Times New Roman"/>
                <w:b/>
                <w:sz w:val="18"/>
                <w:szCs w:val="18"/>
              </w:rPr>
              <w:t>Всего по разделу: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468</w:t>
            </w:r>
          </w:p>
        </w:tc>
        <w:tc>
          <w:tcPr>
            <w:tcW w:w="1261" w:type="dxa"/>
            <w:gridSpan w:val="3"/>
            <w:shd w:val="clear" w:color="auto" w:fill="FFFFFF" w:themeFill="background1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553</w:t>
            </w:r>
          </w:p>
        </w:tc>
        <w:tc>
          <w:tcPr>
            <w:tcW w:w="1015" w:type="dxa"/>
            <w:shd w:val="clear" w:color="auto" w:fill="FFFFFF" w:themeFill="background1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10,18</w:t>
            </w:r>
          </w:p>
        </w:tc>
      </w:tr>
      <w:tr w:rsidR="00C71E4A" w:rsidTr="0094059B">
        <w:trPr>
          <w:trHeight w:val="412"/>
        </w:trPr>
        <w:tc>
          <w:tcPr>
            <w:tcW w:w="2726" w:type="dxa"/>
            <w:vMerge w:val="restart"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</w:t>
            </w:r>
          </w:p>
        </w:tc>
        <w:tc>
          <w:tcPr>
            <w:tcW w:w="3575" w:type="dxa"/>
            <w:gridSpan w:val="6"/>
            <w:shd w:val="clear" w:color="auto" w:fill="auto"/>
          </w:tcPr>
          <w:p w:rsidR="00C71E4A" w:rsidRPr="00D50CAE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Прочие вопросы, не входящие в предыдущие категории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170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172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3,70</w:t>
            </w:r>
          </w:p>
        </w:tc>
      </w:tr>
      <w:tr w:rsidR="00C71E4A" w:rsidTr="0094059B">
        <w:trPr>
          <w:trHeight w:val="45"/>
        </w:trPr>
        <w:tc>
          <w:tcPr>
            <w:tcW w:w="2726" w:type="dxa"/>
            <w:vMerge/>
            <w:shd w:val="clear" w:color="auto" w:fill="auto"/>
          </w:tcPr>
          <w:p w:rsidR="00C71E4A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FFFFFF" w:themeFill="background1"/>
          </w:tcPr>
          <w:p w:rsidR="00C71E4A" w:rsidRPr="00C71E4A" w:rsidRDefault="00C71E4A" w:rsidP="00C71E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1E4A">
              <w:rPr>
                <w:rFonts w:ascii="Times New Roman" w:hAnsi="Times New Roman" w:cs="Times New Roman"/>
                <w:b/>
                <w:sz w:val="18"/>
                <w:szCs w:val="18"/>
              </w:rPr>
              <w:t>Всего по разделу: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170</w:t>
            </w:r>
          </w:p>
        </w:tc>
        <w:tc>
          <w:tcPr>
            <w:tcW w:w="1261" w:type="dxa"/>
            <w:gridSpan w:val="3"/>
            <w:shd w:val="clear" w:color="auto" w:fill="FFFFFF" w:themeFill="background1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172</w:t>
            </w:r>
          </w:p>
        </w:tc>
        <w:tc>
          <w:tcPr>
            <w:tcW w:w="1015" w:type="dxa"/>
            <w:shd w:val="clear" w:color="auto" w:fill="FFFFFF" w:themeFill="background1"/>
            <w:vAlign w:val="center"/>
          </w:tcPr>
          <w:p w:rsidR="00C71E4A" w:rsidRPr="00E839AF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39AF">
              <w:rPr>
                <w:rFonts w:ascii="Times New Roman" w:hAnsi="Times New Roman" w:cs="Times New Roman"/>
                <w:color w:val="000000"/>
              </w:rPr>
              <w:t>3,70</w:t>
            </w:r>
          </w:p>
        </w:tc>
      </w:tr>
      <w:tr w:rsidR="00C226A3">
        <w:tc>
          <w:tcPr>
            <w:tcW w:w="9575" w:type="dxa"/>
            <w:gridSpan w:val="12"/>
            <w:shd w:val="clear" w:color="auto" w:fill="auto"/>
          </w:tcPr>
          <w:p w:rsidR="001C7B78" w:rsidRPr="001C7B78" w:rsidRDefault="005C1889" w:rsidP="001C7B78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обращений по районам:</w:t>
            </w:r>
          </w:p>
        </w:tc>
      </w:tr>
      <w:tr w:rsidR="00C226A3">
        <w:tc>
          <w:tcPr>
            <w:tcW w:w="3062" w:type="dxa"/>
            <w:gridSpan w:val="2"/>
            <w:shd w:val="clear" w:color="auto" w:fill="auto"/>
          </w:tcPr>
          <w:p w:rsidR="00C226A3" w:rsidRDefault="00C226A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shd w:val="clear" w:color="auto" w:fill="auto"/>
          </w:tcPr>
          <w:p w:rsidR="00C226A3" w:rsidRDefault="005C1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Текущий период</w:t>
            </w:r>
          </w:p>
        </w:tc>
        <w:tc>
          <w:tcPr>
            <w:tcW w:w="1526" w:type="dxa"/>
            <w:gridSpan w:val="3"/>
            <w:shd w:val="clear" w:color="auto" w:fill="auto"/>
          </w:tcPr>
          <w:p w:rsidR="00C226A3" w:rsidRDefault="005C1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Аналогичный период предыдущего года</w:t>
            </w:r>
          </w:p>
        </w:tc>
        <w:tc>
          <w:tcPr>
            <w:tcW w:w="1703" w:type="dxa"/>
            <w:gridSpan w:val="3"/>
            <w:shd w:val="clear" w:color="auto" w:fill="auto"/>
          </w:tcPr>
          <w:p w:rsidR="00C226A3" w:rsidRDefault="005C1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 от общего числа обращений</w:t>
            </w:r>
          </w:p>
        </w:tc>
        <w:tc>
          <w:tcPr>
            <w:tcW w:w="1705" w:type="dxa"/>
            <w:gridSpan w:val="3"/>
            <w:shd w:val="clear" w:color="auto" w:fill="auto"/>
          </w:tcPr>
          <w:p w:rsidR="00C226A3" w:rsidRDefault="005D6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 от</w:t>
            </w:r>
            <w:r w:rsidR="005C1889">
              <w:rPr>
                <w:rFonts w:ascii="Times New Roman" w:hAnsi="Times New Roman" w:cs="Times New Roman"/>
                <w:sz w:val="20"/>
                <w:szCs w:val="20"/>
              </w:rPr>
              <w:t xml:space="preserve"> численности населения района за</w:t>
            </w:r>
          </w:p>
          <w:p w:rsidR="00C226A3" w:rsidRDefault="005C1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отчетный период</w:t>
            </w:r>
          </w:p>
        </w:tc>
      </w:tr>
      <w:tr w:rsidR="00C71E4A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C71E4A" w:rsidRPr="009D0527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D0527">
              <w:rPr>
                <w:rFonts w:ascii="Times New Roman" w:hAnsi="Times New Roman" w:cs="Times New Roman"/>
                <w:b/>
              </w:rPr>
              <w:t>Адмиралтейский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69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193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1,50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1E4A" w:rsidRPr="00C71E4A" w:rsidRDefault="00C71E4A" w:rsidP="00C71E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0,45</w:t>
            </w:r>
          </w:p>
        </w:tc>
      </w:tr>
      <w:tr w:rsidR="00C71E4A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C71E4A" w:rsidRPr="009D0527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D0527">
              <w:rPr>
                <w:rFonts w:ascii="Times New Roman" w:hAnsi="Times New Roman" w:cs="Times New Roman"/>
                <w:b/>
              </w:rPr>
              <w:t>Василеостровский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69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76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1,50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0,33</w:t>
            </w:r>
          </w:p>
        </w:tc>
      </w:tr>
      <w:tr w:rsidR="00C71E4A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C71E4A" w:rsidRPr="009D0527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D0527">
              <w:rPr>
                <w:rFonts w:ascii="Times New Roman" w:hAnsi="Times New Roman" w:cs="Times New Roman"/>
                <w:b/>
              </w:rPr>
              <w:t>Выборгский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613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13,34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1,11</w:t>
            </w:r>
          </w:p>
        </w:tc>
      </w:tr>
      <w:tr w:rsidR="00C71E4A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C71E4A" w:rsidRPr="009D0527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D0527">
              <w:rPr>
                <w:rFonts w:ascii="Times New Roman" w:hAnsi="Times New Roman" w:cs="Times New Roman"/>
                <w:b/>
              </w:rPr>
              <w:t>г. Павловск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71E4A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C71E4A" w:rsidRPr="009D0527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D0527">
              <w:rPr>
                <w:rFonts w:ascii="Times New Roman" w:hAnsi="Times New Roman" w:cs="Times New Roman"/>
                <w:b/>
              </w:rPr>
              <w:t>Калининский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530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708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11,53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0,99</w:t>
            </w:r>
          </w:p>
        </w:tc>
      </w:tr>
      <w:tr w:rsidR="00C71E4A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C71E4A" w:rsidRPr="009D0527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D0527">
              <w:rPr>
                <w:rFonts w:ascii="Times New Roman" w:hAnsi="Times New Roman" w:cs="Times New Roman"/>
                <w:b/>
              </w:rPr>
              <w:t>Кировский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116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132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2,52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0,35</w:t>
            </w:r>
          </w:p>
        </w:tc>
      </w:tr>
      <w:tr w:rsidR="00C71E4A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C71E4A" w:rsidRPr="009D0527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D0527">
              <w:rPr>
                <w:rFonts w:ascii="Times New Roman" w:hAnsi="Times New Roman" w:cs="Times New Roman"/>
                <w:b/>
              </w:rPr>
              <w:t>Колпинский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221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210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4,81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1,16</w:t>
            </w:r>
          </w:p>
        </w:tc>
      </w:tr>
      <w:tr w:rsidR="00C71E4A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C71E4A" w:rsidRPr="009D0527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D0527">
              <w:rPr>
                <w:rFonts w:ascii="Times New Roman" w:hAnsi="Times New Roman" w:cs="Times New Roman"/>
                <w:b/>
              </w:rPr>
              <w:t>Красногвардейский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311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511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6,77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0,84</w:t>
            </w:r>
          </w:p>
        </w:tc>
      </w:tr>
      <w:tr w:rsidR="00C71E4A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C71E4A" w:rsidRPr="009D0527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D0527">
              <w:rPr>
                <w:rFonts w:ascii="Times New Roman" w:hAnsi="Times New Roman" w:cs="Times New Roman"/>
                <w:b/>
              </w:rPr>
              <w:t>Красносельский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518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778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2,28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1,18</w:t>
            </w:r>
          </w:p>
        </w:tc>
      </w:tr>
      <w:tr w:rsidR="00C71E4A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C71E4A" w:rsidRPr="009D0527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D0527">
              <w:rPr>
                <w:rFonts w:ascii="Times New Roman" w:hAnsi="Times New Roman" w:cs="Times New Roman"/>
                <w:b/>
              </w:rPr>
              <w:t>Кронштадтский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268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0,76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0,78</w:t>
            </w:r>
          </w:p>
        </w:tc>
      </w:tr>
      <w:tr w:rsidR="00C71E4A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C71E4A" w:rsidRPr="009D0527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D0527">
              <w:rPr>
                <w:rFonts w:ascii="Times New Roman" w:hAnsi="Times New Roman" w:cs="Times New Roman"/>
                <w:b/>
              </w:rPr>
              <w:t>Курортный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0,07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0,36</w:t>
            </w:r>
          </w:p>
        </w:tc>
      </w:tr>
      <w:tr w:rsidR="00C71E4A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C71E4A" w:rsidRPr="009D0527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D0527">
              <w:rPr>
                <w:rFonts w:ascii="Times New Roman" w:hAnsi="Times New Roman" w:cs="Times New Roman"/>
                <w:b/>
              </w:rPr>
              <w:t>Лен. область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105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2,28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0,05</w:t>
            </w:r>
          </w:p>
        </w:tc>
      </w:tr>
      <w:tr w:rsidR="00C71E4A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C71E4A" w:rsidRPr="009D0527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D0527">
              <w:rPr>
                <w:rFonts w:ascii="Times New Roman" w:hAnsi="Times New Roman" w:cs="Times New Roman"/>
                <w:b/>
              </w:rPr>
              <w:t>Московский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299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305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6,51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0,90</w:t>
            </w:r>
          </w:p>
        </w:tc>
      </w:tr>
      <w:tr w:rsidR="00C71E4A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C71E4A" w:rsidRPr="009D0527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D0527">
              <w:rPr>
                <w:rFonts w:ascii="Times New Roman" w:hAnsi="Times New Roman" w:cs="Times New Roman"/>
                <w:b/>
              </w:rPr>
              <w:t>Невский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425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794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9,25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0,76</w:t>
            </w:r>
          </w:p>
        </w:tc>
      </w:tr>
      <w:tr w:rsidR="00C71E4A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C71E4A" w:rsidRPr="009D0527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D0527">
              <w:rPr>
                <w:rFonts w:ascii="Times New Roman" w:hAnsi="Times New Roman" w:cs="Times New Roman"/>
                <w:b/>
              </w:rPr>
              <w:t>Петроградский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0,52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0,20</w:t>
            </w:r>
          </w:p>
        </w:tc>
      </w:tr>
      <w:tr w:rsidR="00C71E4A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C71E4A" w:rsidRPr="009D0527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D0527">
              <w:rPr>
                <w:rFonts w:ascii="Times New Roman" w:hAnsi="Times New Roman" w:cs="Times New Roman"/>
                <w:b/>
              </w:rPr>
              <w:t>Петродворцовый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0,07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0,02</w:t>
            </w:r>
          </w:p>
        </w:tc>
      </w:tr>
      <w:tr w:rsidR="00C71E4A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C71E4A" w:rsidRPr="009D0527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D0527">
              <w:rPr>
                <w:rFonts w:ascii="Times New Roman" w:hAnsi="Times New Roman" w:cs="Times New Roman"/>
                <w:b/>
              </w:rPr>
              <w:t>Приморский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689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1507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14,99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0,96</w:t>
            </w:r>
          </w:p>
        </w:tc>
      </w:tr>
      <w:tr w:rsidR="00C71E4A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C71E4A" w:rsidRPr="009D0527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D0527">
              <w:rPr>
                <w:rFonts w:ascii="Times New Roman" w:hAnsi="Times New Roman" w:cs="Times New Roman"/>
                <w:b/>
              </w:rPr>
              <w:t>Пушкинский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279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508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6,07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1,01</w:t>
            </w:r>
          </w:p>
        </w:tc>
      </w:tr>
      <w:tr w:rsidR="00C71E4A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C71E4A" w:rsidRPr="009D0527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D0527">
              <w:rPr>
                <w:rFonts w:ascii="Times New Roman" w:hAnsi="Times New Roman" w:cs="Times New Roman"/>
                <w:b/>
              </w:rPr>
              <w:t>Несколько районов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71E4A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C71E4A" w:rsidRPr="009D0527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D0527">
              <w:rPr>
                <w:rFonts w:ascii="Times New Roman" w:hAnsi="Times New Roman" w:cs="Times New Roman"/>
                <w:b/>
              </w:rPr>
              <w:t>Фрунзенский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103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203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2,24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0,25</w:t>
            </w:r>
          </w:p>
        </w:tc>
      </w:tr>
      <w:tr w:rsidR="00C71E4A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C71E4A" w:rsidRPr="009D0527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D0527">
              <w:rPr>
                <w:rFonts w:ascii="Times New Roman" w:hAnsi="Times New Roman" w:cs="Times New Roman"/>
                <w:b/>
              </w:rPr>
              <w:t>Центральный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1,02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0,24</w:t>
            </w:r>
          </w:p>
        </w:tc>
      </w:tr>
      <w:tr w:rsidR="00C71E4A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C71E4A" w:rsidRPr="009D0527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D0527">
              <w:rPr>
                <w:rFonts w:ascii="Times New Roman" w:hAnsi="Times New Roman" w:cs="Times New Roman"/>
                <w:b/>
              </w:rPr>
              <w:t>Без указания адреса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137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286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2,98</w:t>
            </w:r>
          </w:p>
        </w:tc>
        <w:tc>
          <w:tcPr>
            <w:tcW w:w="1705" w:type="dxa"/>
            <w:gridSpan w:val="3"/>
            <w:shd w:val="clear" w:color="auto" w:fill="auto"/>
            <w:vAlign w:val="center"/>
          </w:tcPr>
          <w:p w:rsidR="00C71E4A" w:rsidRPr="00C71E4A" w:rsidRDefault="00E839AF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71E4A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C71E4A" w:rsidRPr="009D0527" w:rsidRDefault="00C71E4A" w:rsidP="00C71E4A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9D0527">
              <w:rPr>
                <w:rFonts w:ascii="Times New Roman" w:hAnsi="Times New Roman" w:cs="Times New Roman"/>
                <w:b/>
                <w:i/>
              </w:rPr>
              <w:t>*Звонки в КЦ без указания адреса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C71E4A" w:rsidRPr="00C71E4A" w:rsidRDefault="00C71E4A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1E4A">
              <w:rPr>
                <w:rFonts w:ascii="Times New Roman" w:hAnsi="Times New Roman" w:cs="Times New Roman"/>
                <w:color w:val="000000"/>
              </w:rPr>
              <w:t>201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C71E4A" w:rsidRPr="00C71E4A" w:rsidRDefault="00E839AF" w:rsidP="00C71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5" w:type="dxa"/>
            <w:gridSpan w:val="3"/>
            <w:shd w:val="clear" w:color="auto" w:fill="auto"/>
            <w:vAlign w:val="center"/>
          </w:tcPr>
          <w:p w:rsidR="00C71E4A" w:rsidRPr="00C71E4A" w:rsidRDefault="00E839AF" w:rsidP="00E839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9D0527" w:rsidRPr="009D0527" w:rsidRDefault="009D0527" w:rsidP="009D0527">
      <w:pPr>
        <w:rPr>
          <w:b/>
        </w:rPr>
      </w:pPr>
    </w:p>
    <w:sectPr w:rsidR="009D0527" w:rsidRPr="009D0527" w:rsidSect="009D0527">
      <w:pgSz w:w="11906" w:h="16838"/>
      <w:pgMar w:top="568" w:right="720" w:bottom="720" w:left="72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FD7AC8"/>
    <w:multiLevelType w:val="multilevel"/>
    <w:tmpl w:val="2F0066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CE7262A"/>
    <w:multiLevelType w:val="multilevel"/>
    <w:tmpl w:val="884075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6A3"/>
    <w:rsid w:val="00001E33"/>
    <w:rsid w:val="0000257F"/>
    <w:rsid w:val="0001040D"/>
    <w:rsid w:val="00010C24"/>
    <w:rsid w:val="00044D1B"/>
    <w:rsid w:val="0004720C"/>
    <w:rsid w:val="00051919"/>
    <w:rsid w:val="000570F2"/>
    <w:rsid w:val="000600BB"/>
    <w:rsid w:val="00070EE4"/>
    <w:rsid w:val="00071373"/>
    <w:rsid w:val="0007504C"/>
    <w:rsid w:val="00076F52"/>
    <w:rsid w:val="00087466"/>
    <w:rsid w:val="000926A8"/>
    <w:rsid w:val="0009479B"/>
    <w:rsid w:val="000A30C2"/>
    <w:rsid w:val="000B0412"/>
    <w:rsid w:val="00101B48"/>
    <w:rsid w:val="00112646"/>
    <w:rsid w:val="00115CDA"/>
    <w:rsid w:val="0012722B"/>
    <w:rsid w:val="00136C76"/>
    <w:rsid w:val="00142DD9"/>
    <w:rsid w:val="0016222E"/>
    <w:rsid w:val="001647FF"/>
    <w:rsid w:val="001715D9"/>
    <w:rsid w:val="001778CC"/>
    <w:rsid w:val="00187056"/>
    <w:rsid w:val="001917AB"/>
    <w:rsid w:val="001C23A9"/>
    <w:rsid w:val="001C7B78"/>
    <w:rsid w:val="001D6D4F"/>
    <w:rsid w:val="001E60CB"/>
    <w:rsid w:val="001F2644"/>
    <w:rsid w:val="001F5ECD"/>
    <w:rsid w:val="002033DA"/>
    <w:rsid w:val="00203CAD"/>
    <w:rsid w:val="00205D5D"/>
    <w:rsid w:val="00214971"/>
    <w:rsid w:val="002228AF"/>
    <w:rsid w:val="0023014F"/>
    <w:rsid w:val="00262EFE"/>
    <w:rsid w:val="00273FB3"/>
    <w:rsid w:val="00280FA9"/>
    <w:rsid w:val="0028114E"/>
    <w:rsid w:val="002812E3"/>
    <w:rsid w:val="0028747B"/>
    <w:rsid w:val="002A43EB"/>
    <w:rsid w:val="002B7929"/>
    <w:rsid w:val="002C3450"/>
    <w:rsid w:val="002D0463"/>
    <w:rsid w:val="002D622F"/>
    <w:rsid w:val="002E6373"/>
    <w:rsid w:val="002F6672"/>
    <w:rsid w:val="003142A3"/>
    <w:rsid w:val="00314805"/>
    <w:rsid w:val="00341C25"/>
    <w:rsid w:val="003441C6"/>
    <w:rsid w:val="003452F7"/>
    <w:rsid w:val="00365410"/>
    <w:rsid w:val="003A09CA"/>
    <w:rsid w:val="003C1D05"/>
    <w:rsid w:val="003D4C58"/>
    <w:rsid w:val="003E097C"/>
    <w:rsid w:val="003E71AD"/>
    <w:rsid w:val="00404CB8"/>
    <w:rsid w:val="004115C9"/>
    <w:rsid w:val="004122D4"/>
    <w:rsid w:val="0042656C"/>
    <w:rsid w:val="004365A0"/>
    <w:rsid w:val="00440DEF"/>
    <w:rsid w:val="004473E8"/>
    <w:rsid w:val="004735E2"/>
    <w:rsid w:val="00473933"/>
    <w:rsid w:val="004836A8"/>
    <w:rsid w:val="00497E32"/>
    <w:rsid w:val="004A0664"/>
    <w:rsid w:val="004B0859"/>
    <w:rsid w:val="005066B6"/>
    <w:rsid w:val="005136B2"/>
    <w:rsid w:val="00526FA4"/>
    <w:rsid w:val="00540FBC"/>
    <w:rsid w:val="00595D01"/>
    <w:rsid w:val="005A526E"/>
    <w:rsid w:val="005B3159"/>
    <w:rsid w:val="005C1889"/>
    <w:rsid w:val="005D6FC9"/>
    <w:rsid w:val="006014C7"/>
    <w:rsid w:val="00620DD5"/>
    <w:rsid w:val="0062277E"/>
    <w:rsid w:val="006240CD"/>
    <w:rsid w:val="006536B4"/>
    <w:rsid w:val="00661C45"/>
    <w:rsid w:val="00682EEA"/>
    <w:rsid w:val="00697F6D"/>
    <w:rsid w:val="006B4CE4"/>
    <w:rsid w:val="006C3C3D"/>
    <w:rsid w:val="006C5EAD"/>
    <w:rsid w:val="006D1D45"/>
    <w:rsid w:val="006E4F3C"/>
    <w:rsid w:val="006E55CD"/>
    <w:rsid w:val="006F0540"/>
    <w:rsid w:val="006F6A0F"/>
    <w:rsid w:val="00711F9C"/>
    <w:rsid w:val="0071462E"/>
    <w:rsid w:val="00715E25"/>
    <w:rsid w:val="00715F9F"/>
    <w:rsid w:val="007300B8"/>
    <w:rsid w:val="00764175"/>
    <w:rsid w:val="00791736"/>
    <w:rsid w:val="00794644"/>
    <w:rsid w:val="007B7212"/>
    <w:rsid w:val="007D11CC"/>
    <w:rsid w:val="007D6DFA"/>
    <w:rsid w:val="007E66B1"/>
    <w:rsid w:val="00811500"/>
    <w:rsid w:val="0083053F"/>
    <w:rsid w:val="0083283B"/>
    <w:rsid w:val="00836200"/>
    <w:rsid w:val="0084603B"/>
    <w:rsid w:val="00852594"/>
    <w:rsid w:val="00862046"/>
    <w:rsid w:val="008701E4"/>
    <w:rsid w:val="008761CF"/>
    <w:rsid w:val="008860FB"/>
    <w:rsid w:val="00887BAD"/>
    <w:rsid w:val="008A6516"/>
    <w:rsid w:val="008B464B"/>
    <w:rsid w:val="008C12F0"/>
    <w:rsid w:val="008C5F77"/>
    <w:rsid w:val="008D7498"/>
    <w:rsid w:val="008E4171"/>
    <w:rsid w:val="00910386"/>
    <w:rsid w:val="00912B59"/>
    <w:rsid w:val="009219F8"/>
    <w:rsid w:val="00930302"/>
    <w:rsid w:val="00946AA4"/>
    <w:rsid w:val="00951A80"/>
    <w:rsid w:val="00957D64"/>
    <w:rsid w:val="009710B9"/>
    <w:rsid w:val="00972455"/>
    <w:rsid w:val="009755B5"/>
    <w:rsid w:val="0098592B"/>
    <w:rsid w:val="009A4011"/>
    <w:rsid w:val="009B279A"/>
    <w:rsid w:val="009B4428"/>
    <w:rsid w:val="009B4804"/>
    <w:rsid w:val="009D0527"/>
    <w:rsid w:val="009D5D2B"/>
    <w:rsid w:val="009D6187"/>
    <w:rsid w:val="009F4B9D"/>
    <w:rsid w:val="00A04CAF"/>
    <w:rsid w:val="00A0566D"/>
    <w:rsid w:val="00A12262"/>
    <w:rsid w:val="00A256D2"/>
    <w:rsid w:val="00A351EA"/>
    <w:rsid w:val="00A44DC2"/>
    <w:rsid w:val="00A60E28"/>
    <w:rsid w:val="00A62947"/>
    <w:rsid w:val="00A83423"/>
    <w:rsid w:val="00A93940"/>
    <w:rsid w:val="00AA6698"/>
    <w:rsid w:val="00AB0182"/>
    <w:rsid w:val="00AC5B14"/>
    <w:rsid w:val="00AD22F4"/>
    <w:rsid w:val="00AD4312"/>
    <w:rsid w:val="00AE4B95"/>
    <w:rsid w:val="00AE5ECB"/>
    <w:rsid w:val="00AE6F10"/>
    <w:rsid w:val="00B1516F"/>
    <w:rsid w:val="00B349FF"/>
    <w:rsid w:val="00B42A4B"/>
    <w:rsid w:val="00B42C01"/>
    <w:rsid w:val="00B44292"/>
    <w:rsid w:val="00B47C33"/>
    <w:rsid w:val="00B578DA"/>
    <w:rsid w:val="00B646B8"/>
    <w:rsid w:val="00B771A8"/>
    <w:rsid w:val="00B87E36"/>
    <w:rsid w:val="00B925E1"/>
    <w:rsid w:val="00B92A38"/>
    <w:rsid w:val="00B962D1"/>
    <w:rsid w:val="00BB646B"/>
    <w:rsid w:val="00BC04E7"/>
    <w:rsid w:val="00BC3910"/>
    <w:rsid w:val="00BC4436"/>
    <w:rsid w:val="00BC45FD"/>
    <w:rsid w:val="00BC5AA8"/>
    <w:rsid w:val="00BC790B"/>
    <w:rsid w:val="00BE1FB1"/>
    <w:rsid w:val="00BF527D"/>
    <w:rsid w:val="00C226A3"/>
    <w:rsid w:val="00C24CF8"/>
    <w:rsid w:val="00C3619B"/>
    <w:rsid w:val="00C43E17"/>
    <w:rsid w:val="00C53DD3"/>
    <w:rsid w:val="00C5616A"/>
    <w:rsid w:val="00C653E0"/>
    <w:rsid w:val="00C67572"/>
    <w:rsid w:val="00C71E4A"/>
    <w:rsid w:val="00C77077"/>
    <w:rsid w:val="00C77C83"/>
    <w:rsid w:val="00C91469"/>
    <w:rsid w:val="00C918EB"/>
    <w:rsid w:val="00C91C2A"/>
    <w:rsid w:val="00CA2C5F"/>
    <w:rsid w:val="00CA4A3A"/>
    <w:rsid w:val="00CC5518"/>
    <w:rsid w:val="00CE28AD"/>
    <w:rsid w:val="00CE4443"/>
    <w:rsid w:val="00CE7914"/>
    <w:rsid w:val="00CF0F51"/>
    <w:rsid w:val="00CF2E99"/>
    <w:rsid w:val="00CF3D23"/>
    <w:rsid w:val="00D11C7A"/>
    <w:rsid w:val="00D22087"/>
    <w:rsid w:val="00D2734A"/>
    <w:rsid w:val="00D34027"/>
    <w:rsid w:val="00D4025B"/>
    <w:rsid w:val="00D425E2"/>
    <w:rsid w:val="00D4343B"/>
    <w:rsid w:val="00D50CAE"/>
    <w:rsid w:val="00D54337"/>
    <w:rsid w:val="00D7418A"/>
    <w:rsid w:val="00D8352F"/>
    <w:rsid w:val="00D96FBB"/>
    <w:rsid w:val="00DE5279"/>
    <w:rsid w:val="00DE5EA9"/>
    <w:rsid w:val="00DF359D"/>
    <w:rsid w:val="00DF757D"/>
    <w:rsid w:val="00E00B8E"/>
    <w:rsid w:val="00E12F9C"/>
    <w:rsid w:val="00E134F6"/>
    <w:rsid w:val="00E14716"/>
    <w:rsid w:val="00E23C09"/>
    <w:rsid w:val="00E417B4"/>
    <w:rsid w:val="00E56916"/>
    <w:rsid w:val="00E721FD"/>
    <w:rsid w:val="00E73117"/>
    <w:rsid w:val="00E839AF"/>
    <w:rsid w:val="00E9557F"/>
    <w:rsid w:val="00EA264D"/>
    <w:rsid w:val="00EC6BB3"/>
    <w:rsid w:val="00EE2533"/>
    <w:rsid w:val="00EE28AB"/>
    <w:rsid w:val="00EE6226"/>
    <w:rsid w:val="00EF4765"/>
    <w:rsid w:val="00F00C25"/>
    <w:rsid w:val="00F26925"/>
    <w:rsid w:val="00F31126"/>
    <w:rsid w:val="00F50492"/>
    <w:rsid w:val="00F509EE"/>
    <w:rsid w:val="00F56C11"/>
    <w:rsid w:val="00F65972"/>
    <w:rsid w:val="00F771D7"/>
    <w:rsid w:val="00F85B5A"/>
    <w:rsid w:val="00F85FF2"/>
    <w:rsid w:val="00F94A95"/>
    <w:rsid w:val="00F9661A"/>
    <w:rsid w:val="00F972F6"/>
    <w:rsid w:val="00F97F47"/>
    <w:rsid w:val="00FB1DDD"/>
    <w:rsid w:val="00FC61F8"/>
    <w:rsid w:val="00FE17A7"/>
    <w:rsid w:val="00FF3FD4"/>
    <w:rsid w:val="00FF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7E21FF-FFA9-406F-831B-2D6F603D9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824FB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eastAsia="Calibri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List Paragraph"/>
    <w:basedOn w:val="a"/>
    <w:uiPriority w:val="34"/>
    <w:qFormat/>
    <w:rsid w:val="004665CD"/>
    <w:pPr>
      <w:ind w:left="720"/>
      <w:contextualSpacing/>
    </w:pPr>
  </w:style>
  <w:style w:type="paragraph" w:styleId="aa">
    <w:name w:val="Balloon Text"/>
    <w:basedOn w:val="a"/>
    <w:uiPriority w:val="99"/>
    <w:semiHidden/>
    <w:unhideWhenUsed/>
    <w:qFormat/>
    <w:rsid w:val="00B824F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table" w:styleId="ad">
    <w:name w:val="Table Grid"/>
    <w:basedOn w:val="a1"/>
    <w:uiPriority w:val="59"/>
    <w:rsid w:val="00466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4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199A7-CD9F-403C-A50C-D090E5237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Суслович Анастасия Алексеевна</dc:creator>
  <dc:description/>
  <cp:lastModifiedBy>Суслович Анастасия Алексеевна</cp:lastModifiedBy>
  <cp:revision>9</cp:revision>
  <cp:lastPrinted>2026-04-09T12:01:00Z</cp:lastPrinted>
  <dcterms:created xsi:type="dcterms:W3CDTF">2026-07-07T13:02:00Z</dcterms:created>
  <dcterms:modified xsi:type="dcterms:W3CDTF">2026-10-12T08:39:00Z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